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2B25EC" w14:textId="05C7A951" w:rsidR="00155DDB" w:rsidRPr="00155DDB" w:rsidRDefault="00155DDB" w:rsidP="00CE07EB">
      <w:pPr>
        <w:pStyle w:val="NormalWeb"/>
        <w:spacing w:before="0" w:beforeAutospacing="0" w:after="0" w:afterAutospacing="0"/>
        <w:ind w:firstLine="360"/>
        <w:jc w:val="center"/>
        <w:rPr>
          <w:rFonts w:ascii="Calibri" w:hAnsi="Calibri" w:cs="Calibri"/>
          <w:b/>
          <w:bCs/>
          <w:color w:val="000000"/>
          <w:sz w:val="32"/>
          <w:szCs w:val="32"/>
        </w:rPr>
      </w:pPr>
      <w:r w:rsidRPr="00155DDB">
        <w:rPr>
          <w:rFonts w:ascii="Calibri" w:hAnsi="Calibri" w:cs="Calibri"/>
          <w:b/>
          <w:bCs/>
          <w:color w:val="000000"/>
          <w:sz w:val="32"/>
          <w:szCs w:val="32"/>
        </w:rPr>
        <w:t>Careers 101</w:t>
      </w:r>
    </w:p>
    <w:p w14:paraId="350679B9" w14:textId="54787217" w:rsidR="00155DDB" w:rsidRDefault="00155DDB" w:rsidP="00155DDB">
      <w:pPr>
        <w:pStyle w:val="NormalWeb"/>
        <w:spacing w:before="0" w:beforeAutospacing="0" w:after="0" w:afterAutospacing="0"/>
        <w:ind w:firstLine="360"/>
        <w:rPr>
          <w:rFonts w:ascii="Calibri" w:hAnsi="Calibri" w:cs="Calibri"/>
          <w:b/>
          <w:bCs/>
          <w:color w:val="000000"/>
        </w:rPr>
      </w:pPr>
    </w:p>
    <w:p w14:paraId="2BBDCBED" w14:textId="77777777" w:rsidR="00155DDB" w:rsidRPr="00D136A6" w:rsidRDefault="00155DDB" w:rsidP="00155DDB">
      <w:pPr>
        <w:pStyle w:val="NormalWeb"/>
        <w:spacing w:before="0" w:beforeAutospacing="0" w:after="0" w:afterAutospacing="0"/>
        <w:ind w:firstLine="360"/>
        <w:rPr>
          <w:rFonts w:asciiTheme="minorHAnsi" w:hAnsiTheme="minorHAnsi" w:cstheme="minorHAnsi"/>
          <w:b/>
          <w:bCs/>
          <w:color w:val="000000"/>
        </w:rPr>
      </w:pPr>
    </w:p>
    <w:p w14:paraId="24482300" w14:textId="0685D72F" w:rsidR="001E20B9" w:rsidRPr="00D136A6" w:rsidRDefault="00155DDB" w:rsidP="00CE07EB">
      <w:pPr>
        <w:pStyle w:val="NormalWeb"/>
        <w:spacing w:before="0" w:beforeAutospacing="0" w:after="0" w:afterAutospacing="0"/>
        <w:ind w:firstLine="360"/>
        <w:rPr>
          <w:rFonts w:asciiTheme="minorHAnsi" w:hAnsiTheme="minorHAnsi" w:cstheme="minorHAnsi"/>
          <w:b/>
          <w:bCs/>
          <w:color w:val="000000"/>
        </w:rPr>
      </w:pPr>
      <w:r w:rsidRPr="00D136A6">
        <w:rPr>
          <w:rFonts w:asciiTheme="minorHAnsi" w:hAnsiTheme="minorHAnsi" w:cstheme="minorHAnsi"/>
          <w:b/>
          <w:bCs/>
          <w:color w:val="000000"/>
        </w:rPr>
        <w:t>Workshop Agenda:</w:t>
      </w:r>
      <w:r w:rsidR="00CE07EB" w:rsidRPr="00D136A6">
        <w:rPr>
          <w:rFonts w:asciiTheme="minorHAnsi" w:hAnsiTheme="minorHAnsi" w:cstheme="minorHAnsi"/>
          <w:b/>
          <w:bCs/>
          <w:color w:val="000000"/>
        </w:rPr>
        <w:t xml:space="preserve"> </w:t>
      </w:r>
      <w:proofErr w:type="gramStart"/>
      <w:r w:rsidR="001E20B9" w:rsidRPr="00D136A6">
        <w:rPr>
          <w:rFonts w:asciiTheme="minorHAnsi" w:hAnsiTheme="minorHAnsi" w:cstheme="minorHAnsi"/>
          <w:b/>
          <w:bCs/>
          <w:color w:val="000000"/>
        </w:rPr>
        <w:t>2 h</w:t>
      </w:r>
      <w:r w:rsidR="00CE07EB" w:rsidRPr="00D136A6">
        <w:rPr>
          <w:rFonts w:asciiTheme="minorHAnsi" w:hAnsiTheme="minorHAnsi" w:cstheme="minorHAnsi"/>
          <w:b/>
          <w:bCs/>
          <w:color w:val="000000"/>
        </w:rPr>
        <w:t>our</w:t>
      </w:r>
      <w:proofErr w:type="gramEnd"/>
      <w:r w:rsidR="00CE07EB" w:rsidRPr="00D136A6">
        <w:rPr>
          <w:rFonts w:asciiTheme="minorHAnsi" w:hAnsiTheme="minorHAnsi" w:cstheme="minorHAnsi"/>
          <w:b/>
          <w:bCs/>
          <w:color w:val="000000"/>
        </w:rPr>
        <w:t xml:space="preserve"> time slot</w:t>
      </w:r>
    </w:p>
    <w:p w14:paraId="59274445" w14:textId="6C6C94FE" w:rsidR="00155DDB" w:rsidRPr="00D136A6" w:rsidRDefault="00155DDB" w:rsidP="00155DDB">
      <w:pPr>
        <w:pStyle w:val="NormalWeb"/>
        <w:spacing w:before="0" w:beforeAutospacing="0" w:after="0" w:afterAutospacing="0"/>
        <w:ind w:firstLine="360"/>
        <w:rPr>
          <w:rFonts w:asciiTheme="minorHAnsi" w:hAnsiTheme="minorHAnsi" w:cstheme="minorHAnsi"/>
        </w:rPr>
      </w:pPr>
    </w:p>
    <w:p w14:paraId="1C9CC87D" w14:textId="5387C42B" w:rsidR="00CE07EB" w:rsidRPr="00D136A6" w:rsidRDefault="00CE07EB" w:rsidP="00D136A6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  <w:r w:rsidRPr="00D136A6">
        <w:rPr>
          <w:rFonts w:asciiTheme="minorHAnsi" w:hAnsiTheme="minorHAnsi" w:cstheme="minorHAnsi"/>
        </w:rPr>
        <w:t xml:space="preserve">Prior to workshop: Moderator will find </w:t>
      </w:r>
      <w:r w:rsidR="006B0AE1" w:rsidRPr="00D136A6">
        <w:rPr>
          <w:rFonts w:asciiTheme="minorHAnsi" w:hAnsiTheme="minorHAnsi" w:cstheme="minorHAnsi"/>
        </w:rPr>
        <w:t>“</w:t>
      </w:r>
      <w:r w:rsidRPr="00D136A6">
        <w:rPr>
          <w:rFonts w:asciiTheme="minorHAnsi" w:hAnsiTheme="minorHAnsi" w:cstheme="minorHAnsi"/>
        </w:rPr>
        <w:t>experts</w:t>
      </w:r>
      <w:r w:rsidR="006B0AE1" w:rsidRPr="00D136A6">
        <w:rPr>
          <w:rFonts w:asciiTheme="minorHAnsi" w:hAnsiTheme="minorHAnsi" w:cstheme="minorHAnsi"/>
        </w:rPr>
        <w:t>”</w:t>
      </w:r>
      <w:r w:rsidRPr="00D136A6">
        <w:rPr>
          <w:rFonts w:asciiTheme="minorHAnsi" w:hAnsiTheme="minorHAnsi" w:cstheme="minorHAnsi"/>
        </w:rPr>
        <w:t xml:space="preserve"> representing industry, government, and academi</w:t>
      </w:r>
      <w:r w:rsidR="006B0AE1" w:rsidRPr="00D136A6">
        <w:rPr>
          <w:rFonts w:asciiTheme="minorHAnsi" w:hAnsiTheme="minorHAnsi" w:cstheme="minorHAnsi"/>
        </w:rPr>
        <w:t>a, as well as MS and PhD level positions,</w:t>
      </w:r>
      <w:r w:rsidRPr="00D136A6">
        <w:rPr>
          <w:rFonts w:asciiTheme="minorHAnsi" w:hAnsiTheme="minorHAnsi" w:cstheme="minorHAnsi"/>
        </w:rPr>
        <w:t xml:space="preserve"> to help lead the activities and provide participants with insight into the different types of CVs.  </w:t>
      </w:r>
      <w:r w:rsidR="006B0AE1" w:rsidRPr="00D136A6">
        <w:rPr>
          <w:rFonts w:asciiTheme="minorHAnsi" w:hAnsiTheme="minorHAnsi" w:cstheme="minorHAnsi"/>
        </w:rPr>
        <w:t>Pre-workshop survey helped</w:t>
      </w:r>
      <w:r w:rsidRPr="00D136A6">
        <w:rPr>
          <w:rFonts w:asciiTheme="minorHAnsi" w:hAnsiTheme="minorHAnsi" w:cstheme="minorHAnsi"/>
        </w:rPr>
        <w:t xml:space="preserve"> determine </w:t>
      </w:r>
      <w:r w:rsidR="006B0AE1" w:rsidRPr="00D136A6">
        <w:rPr>
          <w:rFonts w:asciiTheme="minorHAnsi" w:hAnsiTheme="minorHAnsi" w:cstheme="minorHAnsi"/>
        </w:rPr>
        <w:t xml:space="preserve">participant </w:t>
      </w:r>
      <w:r w:rsidRPr="00D136A6">
        <w:rPr>
          <w:rFonts w:asciiTheme="minorHAnsi" w:hAnsiTheme="minorHAnsi" w:cstheme="minorHAnsi"/>
        </w:rPr>
        <w:t xml:space="preserve">career interest to match them with experts for the group activities.  </w:t>
      </w:r>
    </w:p>
    <w:p w14:paraId="5AA3282A" w14:textId="77777777" w:rsidR="001E20B9" w:rsidRPr="00D136A6" w:rsidRDefault="001E20B9" w:rsidP="00D136A6">
      <w:pPr>
        <w:pStyle w:val="NormalWeb"/>
        <w:spacing w:before="0" w:beforeAutospacing="0" w:after="0" w:afterAutospacing="0"/>
        <w:rPr>
          <w:rFonts w:asciiTheme="minorHAnsi" w:hAnsiTheme="minorHAnsi" w:cstheme="minorHAnsi"/>
        </w:rPr>
      </w:pPr>
    </w:p>
    <w:p w14:paraId="01FEE1F4" w14:textId="4BB5E9E7" w:rsidR="005631FA" w:rsidRPr="00D136A6" w:rsidRDefault="005631FA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FF0000"/>
        </w:rPr>
      </w:pPr>
      <w:r w:rsidRPr="00D136A6">
        <w:rPr>
          <w:rFonts w:asciiTheme="minorHAnsi" w:hAnsiTheme="minorHAnsi" w:cstheme="minorHAnsi"/>
          <w:color w:val="000000"/>
        </w:rPr>
        <w:t>Introduction, welcome</w:t>
      </w:r>
      <w:r w:rsidR="001E20B9" w:rsidRPr="00D136A6">
        <w:rPr>
          <w:rFonts w:asciiTheme="minorHAnsi" w:hAnsiTheme="minorHAnsi" w:cstheme="minorHAnsi"/>
          <w:color w:val="000000"/>
        </w:rPr>
        <w:t xml:space="preserve"> (5 min</w:t>
      </w:r>
      <w:r w:rsidR="00CE07EB" w:rsidRPr="00D136A6">
        <w:rPr>
          <w:rFonts w:asciiTheme="minorHAnsi" w:hAnsiTheme="minorHAnsi" w:cstheme="minorHAnsi"/>
          <w:color w:val="000000"/>
        </w:rPr>
        <w:t>)</w:t>
      </w:r>
    </w:p>
    <w:p w14:paraId="69F9DA2C" w14:textId="77777777" w:rsidR="005631FA" w:rsidRPr="00D136A6" w:rsidRDefault="005631FA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</w:p>
    <w:p w14:paraId="3D402164" w14:textId="38C59736" w:rsidR="00155DDB" w:rsidRPr="00D136A6" w:rsidRDefault="005631FA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>P</w:t>
      </w:r>
      <w:r w:rsidR="001E20B9" w:rsidRPr="00D136A6">
        <w:rPr>
          <w:rFonts w:asciiTheme="minorHAnsi" w:hAnsiTheme="minorHAnsi" w:cstheme="minorHAnsi"/>
          <w:color w:val="000000"/>
        </w:rPr>
        <w:t>resentation</w:t>
      </w:r>
      <w:r w:rsidR="00155DDB" w:rsidRPr="00D136A6">
        <w:rPr>
          <w:rFonts w:asciiTheme="minorHAnsi" w:hAnsiTheme="minorHAnsi" w:cstheme="minorHAnsi"/>
          <w:color w:val="000000"/>
        </w:rPr>
        <w:t xml:space="preserve"> (15 min)</w:t>
      </w:r>
    </w:p>
    <w:p w14:paraId="1DA49FDE" w14:textId="77777777" w:rsidR="00155DDB" w:rsidRPr="00D136A6" w:rsidRDefault="00155DDB" w:rsidP="00155DDB">
      <w:pPr>
        <w:pStyle w:val="NormalWeb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color w:val="000000"/>
        </w:rPr>
      </w:pPr>
    </w:p>
    <w:p w14:paraId="604DD497" w14:textId="13904F51" w:rsidR="00155DDB" w:rsidRPr="00D136A6" w:rsidRDefault="001E20B9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>Activity</w:t>
      </w:r>
      <w:r w:rsidR="00155DDB" w:rsidRPr="00D136A6">
        <w:rPr>
          <w:rFonts w:asciiTheme="minorHAnsi" w:hAnsiTheme="minorHAnsi" w:cstheme="minorHAnsi"/>
          <w:color w:val="000000"/>
        </w:rPr>
        <w:t xml:space="preserve"> 1</w:t>
      </w:r>
      <w:r w:rsidRPr="00D136A6">
        <w:rPr>
          <w:rFonts w:asciiTheme="minorHAnsi" w:hAnsiTheme="minorHAnsi" w:cstheme="minorHAnsi"/>
          <w:color w:val="000000"/>
        </w:rPr>
        <w:t xml:space="preserve">, CV </w:t>
      </w:r>
      <w:r w:rsidR="006906E2" w:rsidRPr="00D136A6">
        <w:rPr>
          <w:rFonts w:asciiTheme="minorHAnsi" w:hAnsiTheme="minorHAnsi" w:cstheme="minorHAnsi"/>
          <w:color w:val="000000"/>
        </w:rPr>
        <w:t xml:space="preserve">organization and </w:t>
      </w:r>
      <w:r w:rsidRPr="00D136A6">
        <w:rPr>
          <w:rFonts w:asciiTheme="minorHAnsi" w:hAnsiTheme="minorHAnsi" w:cstheme="minorHAnsi"/>
          <w:color w:val="000000"/>
        </w:rPr>
        <w:t>writing</w:t>
      </w:r>
      <w:r w:rsidR="00155DDB" w:rsidRPr="00D136A6">
        <w:rPr>
          <w:rFonts w:asciiTheme="minorHAnsi" w:hAnsiTheme="minorHAnsi" w:cstheme="minorHAnsi"/>
          <w:color w:val="000000"/>
        </w:rPr>
        <w:t xml:space="preserve"> (20 min)</w:t>
      </w:r>
      <w:r w:rsidRPr="00D136A6">
        <w:rPr>
          <w:rFonts w:asciiTheme="minorHAnsi" w:hAnsiTheme="minorHAnsi" w:cstheme="minorHAnsi"/>
          <w:color w:val="000000"/>
        </w:rPr>
        <w:t xml:space="preserve">, </w:t>
      </w:r>
      <w:r w:rsidR="00CE07EB" w:rsidRPr="00D136A6">
        <w:rPr>
          <w:rFonts w:asciiTheme="minorHAnsi" w:hAnsiTheme="minorHAnsi" w:cstheme="minorHAnsi"/>
          <w:color w:val="000000"/>
        </w:rPr>
        <w:t xml:space="preserve">In-person: small groups of about 8 people Online: </w:t>
      </w:r>
      <w:r w:rsidRPr="00D136A6">
        <w:rPr>
          <w:rFonts w:asciiTheme="minorHAnsi" w:hAnsiTheme="minorHAnsi" w:cstheme="minorHAnsi"/>
          <w:color w:val="000000"/>
        </w:rPr>
        <w:t>breakout room assignments</w:t>
      </w:r>
    </w:p>
    <w:p w14:paraId="66BF79AB" w14:textId="5AAB76FA" w:rsidR="001E20B9" w:rsidRPr="00D136A6" w:rsidRDefault="001E20B9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</w:p>
    <w:p w14:paraId="7F003733" w14:textId="2F172A74" w:rsidR="001E20B9" w:rsidRPr="00D136A6" w:rsidRDefault="001E20B9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FF0000"/>
        </w:rPr>
      </w:pPr>
      <w:r w:rsidRPr="00D136A6">
        <w:rPr>
          <w:rFonts w:asciiTheme="minorHAnsi" w:hAnsiTheme="minorHAnsi" w:cstheme="minorHAnsi"/>
          <w:color w:val="000000"/>
        </w:rPr>
        <w:t xml:space="preserve">Discussion (10 min), </w:t>
      </w:r>
      <w:r w:rsidR="00CE07EB" w:rsidRPr="00D136A6">
        <w:rPr>
          <w:rFonts w:asciiTheme="minorHAnsi" w:hAnsiTheme="minorHAnsi" w:cstheme="minorHAnsi"/>
          <w:color w:val="000000"/>
        </w:rPr>
        <w:t>(and if holding workshop online time to reassign breakout rooms)</w:t>
      </w:r>
    </w:p>
    <w:p w14:paraId="41B963F3" w14:textId="77777777" w:rsidR="00155DDB" w:rsidRPr="00D136A6" w:rsidRDefault="00155DDB" w:rsidP="00155DDB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</w:rPr>
      </w:pPr>
    </w:p>
    <w:p w14:paraId="24E187D6" w14:textId="3DA8F78C" w:rsidR="00155DDB" w:rsidRPr="00D136A6" w:rsidRDefault="001E20B9" w:rsidP="00CE07E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 xml:space="preserve">Activity 2, CV </w:t>
      </w:r>
      <w:r w:rsidR="006906E2" w:rsidRPr="00D136A6">
        <w:rPr>
          <w:rFonts w:asciiTheme="minorHAnsi" w:hAnsiTheme="minorHAnsi" w:cstheme="minorHAnsi"/>
          <w:color w:val="000000"/>
        </w:rPr>
        <w:t xml:space="preserve">organization and </w:t>
      </w:r>
      <w:r w:rsidRPr="00D136A6">
        <w:rPr>
          <w:rFonts w:asciiTheme="minorHAnsi" w:hAnsiTheme="minorHAnsi" w:cstheme="minorHAnsi"/>
          <w:color w:val="000000"/>
        </w:rPr>
        <w:t>writing</w:t>
      </w:r>
      <w:r w:rsidR="00155DDB" w:rsidRPr="00D136A6">
        <w:rPr>
          <w:rFonts w:asciiTheme="minorHAnsi" w:hAnsiTheme="minorHAnsi" w:cstheme="minorHAnsi"/>
          <w:color w:val="000000"/>
        </w:rPr>
        <w:t xml:space="preserve"> (20 min</w:t>
      </w:r>
      <w:r w:rsidR="00CE07EB" w:rsidRPr="00D136A6">
        <w:rPr>
          <w:rFonts w:asciiTheme="minorHAnsi" w:hAnsiTheme="minorHAnsi" w:cstheme="minorHAnsi"/>
          <w:color w:val="000000"/>
        </w:rPr>
        <w:t xml:space="preserve"> In-person: small groups of about 8 people Online: breakout room assignments</w:t>
      </w:r>
    </w:p>
    <w:p w14:paraId="5FE26EF3" w14:textId="77777777" w:rsidR="00155DDB" w:rsidRPr="00D136A6" w:rsidRDefault="00155DDB" w:rsidP="00155DDB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</w:rPr>
      </w:pPr>
    </w:p>
    <w:p w14:paraId="7B24F48E" w14:textId="05098DF1" w:rsidR="00155DDB" w:rsidRPr="00D136A6" w:rsidRDefault="00155DDB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>Discussion (</w:t>
      </w:r>
      <w:r w:rsidR="005631FA" w:rsidRPr="00D136A6">
        <w:rPr>
          <w:rFonts w:asciiTheme="minorHAnsi" w:hAnsiTheme="minorHAnsi" w:cstheme="minorHAnsi"/>
          <w:color w:val="000000"/>
        </w:rPr>
        <w:t>20</w:t>
      </w:r>
      <w:r w:rsidRPr="00D136A6">
        <w:rPr>
          <w:rFonts w:asciiTheme="minorHAnsi" w:hAnsiTheme="minorHAnsi" w:cstheme="minorHAnsi"/>
          <w:color w:val="000000"/>
        </w:rPr>
        <w:t xml:space="preserve"> min</w:t>
      </w:r>
      <w:r w:rsidR="00467054" w:rsidRPr="00D136A6">
        <w:rPr>
          <w:rFonts w:asciiTheme="minorHAnsi" w:hAnsiTheme="minorHAnsi" w:cstheme="minorHAnsi"/>
          <w:color w:val="000000"/>
        </w:rPr>
        <w:t>)</w:t>
      </w:r>
    </w:p>
    <w:p w14:paraId="75E1920B" w14:textId="77777777" w:rsidR="00155DDB" w:rsidRPr="00D136A6" w:rsidRDefault="00155DDB" w:rsidP="00155DDB">
      <w:pPr>
        <w:pStyle w:val="NormalWeb"/>
        <w:spacing w:before="0" w:beforeAutospacing="0" w:after="0" w:afterAutospacing="0"/>
        <w:ind w:left="720"/>
        <w:textAlignment w:val="baseline"/>
        <w:rPr>
          <w:rFonts w:asciiTheme="minorHAnsi" w:hAnsiTheme="minorHAnsi" w:cstheme="minorHAnsi"/>
          <w:color w:val="000000"/>
        </w:rPr>
      </w:pPr>
    </w:p>
    <w:p w14:paraId="53C6E74B" w14:textId="201851E3" w:rsidR="00155DDB" w:rsidRPr="00D136A6" w:rsidRDefault="00155DDB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>Evaluation (5 min)</w:t>
      </w:r>
    </w:p>
    <w:p w14:paraId="20386E8E" w14:textId="77777777" w:rsidR="00155DDB" w:rsidRPr="00D136A6" w:rsidRDefault="00155DDB" w:rsidP="00155DDB">
      <w:pPr>
        <w:pStyle w:val="NormalWeb"/>
        <w:spacing w:before="0" w:beforeAutospacing="0" w:after="0" w:afterAutospacing="0"/>
        <w:textAlignment w:val="baseline"/>
        <w:rPr>
          <w:rFonts w:asciiTheme="minorHAnsi" w:hAnsiTheme="minorHAnsi" w:cstheme="minorHAnsi"/>
          <w:color w:val="000000"/>
        </w:rPr>
      </w:pPr>
    </w:p>
    <w:p w14:paraId="28D7FD5D" w14:textId="30CEB52F" w:rsidR="005631FA" w:rsidRPr="00D136A6" w:rsidRDefault="00CE07EB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 xml:space="preserve">Optional: </w:t>
      </w:r>
      <w:r w:rsidR="00155DDB" w:rsidRPr="00D136A6">
        <w:rPr>
          <w:rFonts w:asciiTheme="minorHAnsi" w:hAnsiTheme="minorHAnsi" w:cstheme="minorHAnsi"/>
          <w:color w:val="000000"/>
        </w:rPr>
        <w:t>Post workshop</w:t>
      </w:r>
      <w:r w:rsidR="006B0AE1" w:rsidRPr="00D136A6">
        <w:rPr>
          <w:rFonts w:asciiTheme="minorHAnsi" w:hAnsiTheme="minorHAnsi" w:cstheme="minorHAnsi"/>
          <w:color w:val="000000"/>
        </w:rPr>
        <w:t xml:space="preserve"> activity provides an</w:t>
      </w:r>
      <w:r w:rsidRPr="00D136A6">
        <w:rPr>
          <w:rFonts w:asciiTheme="minorHAnsi" w:hAnsiTheme="minorHAnsi" w:cstheme="minorHAnsi"/>
          <w:color w:val="000000"/>
        </w:rPr>
        <w:t xml:space="preserve"> opportunity for participants to meet one-on-one with an expert to ask specific questions about their own CV.  </w:t>
      </w:r>
      <w:r w:rsidR="005631FA" w:rsidRPr="00D136A6">
        <w:rPr>
          <w:rFonts w:asciiTheme="minorHAnsi" w:hAnsiTheme="minorHAnsi" w:cstheme="minorHAnsi"/>
          <w:color w:val="000000"/>
        </w:rPr>
        <w:t xml:space="preserve">Each </w:t>
      </w:r>
      <w:r w:rsidRPr="00D136A6">
        <w:rPr>
          <w:rFonts w:asciiTheme="minorHAnsi" w:hAnsiTheme="minorHAnsi" w:cstheme="minorHAnsi"/>
          <w:color w:val="000000"/>
        </w:rPr>
        <w:t>participant</w:t>
      </w:r>
      <w:r w:rsidR="005631FA" w:rsidRPr="00D136A6">
        <w:rPr>
          <w:rFonts w:asciiTheme="minorHAnsi" w:hAnsiTheme="minorHAnsi" w:cstheme="minorHAnsi"/>
          <w:color w:val="000000"/>
        </w:rPr>
        <w:t xml:space="preserve"> will be paired with an expert, and they will have an opportunity to schedule a time that is appropriate for both parties.  Look for individual emails matching </w:t>
      </w:r>
      <w:r w:rsidRPr="00D136A6">
        <w:rPr>
          <w:rFonts w:asciiTheme="minorHAnsi" w:hAnsiTheme="minorHAnsi" w:cstheme="minorHAnsi"/>
          <w:color w:val="000000"/>
        </w:rPr>
        <w:t>participant</w:t>
      </w:r>
      <w:r w:rsidR="005631FA" w:rsidRPr="00D136A6">
        <w:rPr>
          <w:rFonts w:asciiTheme="minorHAnsi" w:hAnsiTheme="minorHAnsi" w:cstheme="minorHAnsi"/>
          <w:color w:val="000000"/>
        </w:rPr>
        <w:t xml:space="preserve"> + expert.  </w:t>
      </w:r>
    </w:p>
    <w:p w14:paraId="10A3FDE4" w14:textId="7FC404C0" w:rsidR="00155DDB" w:rsidRPr="00D136A6" w:rsidRDefault="005631FA" w:rsidP="00155DDB">
      <w:pPr>
        <w:pStyle w:val="NormalWeb"/>
        <w:spacing w:before="0" w:beforeAutospacing="0" w:after="0" w:afterAutospacing="0"/>
        <w:ind w:left="360"/>
        <w:textAlignment w:val="baseline"/>
        <w:rPr>
          <w:rFonts w:asciiTheme="minorHAnsi" w:hAnsiTheme="minorHAnsi" w:cstheme="minorHAnsi"/>
          <w:color w:val="000000"/>
        </w:rPr>
      </w:pPr>
      <w:r w:rsidRPr="00D136A6">
        <w:rPr>
          <w:rFonts w:asciiTheme="minorHAnsi" w:hAnsiTheme="minorHAnsi" w:cstheme="minorHAnsi"/>
          <w:color w:val="000000"/>
        </w:rPr>
        <w:t xml:space="preserve">Note:  </w:t>
      </w:r>
      <w:r w:rsidR="00CE07EB" w:rsidRPr="00D136A6">
        <w:rPr>
          <w:rFonts w:asciiTheme="minorHAnsi" w:hAnsiTheme="minorHAnsi" w:cstheme="minorHAnsi"/>
          <w:color w:val="000000"/>
        </w:rPr>
        <w:t>Participants</w:t>
      </w:r>
      <w:r w:rsidRPr="00D136A6">
        <w:rPr>
          <w:rFonts w:asciiTheme="minorHAnsi" w:hAnsiTheme="minorHAnsi" w:cstheme="minorHAnsi"/>
          <w:color w:val="000000"/>
        </w:rPr>
        <w:t xml:space="preserve"> must provide their expert with a copy of their CV at least one week in advance of the meeting.</w:t>
      </w:r>
    </w:p>
    <w:p w14:paraId="2E57F1AD" w14:textId="25B08977" w:rsidR="00FB03B5" w:rsidRPr="00D136A6" w:rsidRDefault="00FB03B5" w:rsidP="00CE07EB">
      <w:pPr>
        <w:rPr>
          <w:rFonts w:cstheme="minorHAnsi"/>
          <w:sz w:val="24"/>
          <w:szCs w:val="24"/>
        </w:rPr>
      </w:pPr>
    </w:p>
    <w:p w14:paraId="7DDF4C03" w14:textId="77777777" w:rsidR="008773E9" w:rsidRDefault="008773E9" w:rsidP="00155DDB"/>
    <w:sectPr w:rsidR="008773E9">
      <w:footerReference w:type="even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A68CE" w14:textId="77777777" w:rsidR="006806CA" w:rsidRDefault="006806CA">
      <w:pPr>
        <w:spacing w:after="0" w:line="240" w:lineRule="auto"/>
      </w:pPr>
      <w:r>
        <w:separator/>
      </w:r>
    </w:p>
  </w:endnote>
  <w:endnote w:type="continuationSeparator" w:id="0">
    <w:p w14:paraId="62B8D5F7" w14:textId="77777777" w:rsidR="006806CA" w:rsidRDefault="00680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815E5" w14:textId="77777777" w:rsidR="003174D4" w:rsidRDefault="00FB03B5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14:paraId="291CDF97" w14:textId="77777777" w:rsidR="003174D4" w:rsidRDefault="003174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49C9F" w14:textId="77777777" w:rsidR="003174D4" w:rsidRDefault="003174D4">
    <w:pPr>
      <w:pBdr>
        <w:top w:val="nil"/>
        <w:left w:val="nil"/>
        <w:bottom w:val="nil"/>
        <w:right w:val="nil"/>
        <w:between w:val="nil"/>
      </w:pBdr>
      <w:tabs>
        <w:tab w:val="center" w:pos="4320"/>
        <w:tab w:val="right" w:pos="8640"/>
      </w:tabs>
      <w:jc w:val="center"/>
      <w:rPr>
        <w:rFonts w:ascii="Cambria" w:eastAsia="Cambria" w:hAnsi="Cambria" w:cs="Cambria"/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085F78" w14:textId="77777777" w:rsidR="006806CA" w:rsidRDefault="006806CA">
      <w:pPr>
        <w:spacing w:after="0" w:line="240" w:lineRule="auto"/>
      </w:pPr>
      <w:r>
        <w:separator/>
      </w:r>
    </w:p>
  </w:footnote>
  <w:footnote w:type="continuationSeparator" w:id="0">
    <w:p w14:paraId="04F00230" w14:textId="77777777" w:rsidR="006806CA" w:rsidRDefault="006806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AE6DFA"/>
    <w:multiLevelType w:val="hybridMultilevel"/>
    <w:tmpl w:val="BBC03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CB7050"/>
    <w:multiLevelType w:val="multilevel"/>
    <w:tmpl w:val="08D2C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7F71B8F"/>
    <w:multiLevelType w:val="multilevel"/>
    <w:tmpl w:val="DA102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03838155">
    <w:abstractNumId w:val="1"/>
  </w:num>
  <w:num w:numId="2" w16cid:durableId="235241251">
    <w:abstractNumId w:val="2"/>
  </w:num>
  <w:num w:numId="3" w16cid:durableId="12984851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5DDB"/>
    <w:rsid w:val="0014372E"/>
    <w:rsid w:val="00155DDB"/>
    <w:rsid w:val="001631D5"/>
    <w:rsid w:val="001E20B9"/>
    <w:rsid w:val="003174D4"/>
    <w:rsid w:val="00467054"/>
    <w:rsid w:val="005631FA"/>
    <w:rsid w:val="006806CA"/>
    <w:rsid w:val="006906E2"/>
    <w:rsid w:val="006B0AE1"/>
    <w:rsid w:val="00775C69"/>
    <w:rsid w:val="008773E9"/>
    <w:rsid w:val="009F358B"/>
    <w:rsid w:val="00C81778"/>
    <w:rsid w:val="00CE07EB"/>
    <w:rsid w:val="00D136A6"/>
    <w:rsid w:val="00FB0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B90499"/>
  <w15:chartTrackingRefBased/>
  <w15:docId w15:val="{A5032FCA-4778-4800-BC99-35D2502C96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55D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155DDB"/>
    <w:pPr>
      <w:ind w:left="720"/>
      <w:contextualSpacing/>
    </w:pPr>
  </w:style>
  <w:style w:type="paragraph" w:styleId="Revision">
    <w:name w:val="Revision"/>
    <w:hidden/>
    <w:uiPriority w:val="99"/>
    <w:semiHidden/>
    <w:rsid w:val="004670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9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APS Base Columns" ma:contentTypeID="0x0101002F2CBBF331C9C144B79263E2CD1EBC280055926B5BE8E9AC45B215314D22207EF3" ma:contentTypeVersion="27" ma:contentTypeDescription="" ma:contentTypeScope="" ma:versionID="b7aac1574f77eaae912de77607edb157">
  <xsd:schema xmlns:xsd="http://www.w3.org/2001/XMLSchema" xmlns:xs="http://www.w3.org/2001/XMLSchema" xmlns:p="http://schemas.microsoft.com/office/2006/metadata/properties" xmlns:ns2="74b0b8bf-1f15-41b1-974d-d17303981568" xmlns:ns3="b4b35062-d740-41d1-9ffb-d70801cc8745" xmlns:ns4="49712418-7b8b-4a86-a111-2b9e5c31628f" targetNamespace="http://schemas.microsoft.com/office/2006/metadata/properties" ma:root="true" ma:fieldsID="398a022a43e2b99767f1cea8f59b7eaf" ns2:_="" ns3:_="" ns4:_="">
    <xsd:import namespace="74b0b8bf-1f15-41b1-974d-d17303981568"/>
    <xsd:import namespace="b4b35062-d740-41d1-9ffb-d70801cc8745"/>
    <xsd:import namespace="49712418-7b8b-4a86-a111-2b9e5c31628f"/>
    <xsd:element name="properties">
      <xsd:complexType>
        <xsd:sequence>
          <xsd:element name="documentManagement">
            <xsd:complexType>
              <xsd:all>
                <xsd:element ref="ns2:MeetingType" minOccurs="0"/>
                <xsd:element ref="ns2:MemberGroup" minOccurs="0"/>
                <xsd:element ref="ns2:CourseType" minOccurs="0"/>
                <xsd:element ref="ns2:lbffa240476b48f4bb908ac05f7c6d05" minOccurs="0"/>
                <xsd:element ref="ns3:TaxCatchAllLabel" minOccurs="0"/>
                <xsd:element ref="ns2:c0e6c0e732f646459ed2f0ffcd2b3d49" minOccurs="0"/>
                <xsd:element ref="ns2:cf123d1310914525b7556ed4d1f62473" minOccurs="0"/>
                <xsd:element ref="ns2:b2e9ef0a9cd449a7b55200f7491ce132" minOccurs="0"/>
                <xsd:element ref="ns2:m232f33803f54335aa59d5846c44e4d9" minOccurs="0"/>
                <xsd:element ref="ns2:ic7029f69fd548678aca3538e093a32e" minOccurs="0"/>
                <xsd:element ref="ns2:jf10dc857d9746f8ba5d52ee35dcc202" minOccurs="0"/>
                <xsd:element ref="ns3:TaxCatchAll" minOccurs="0"/>
                <xsd:element ref="ns2:d14da5615d354b60b70cd3a744498626" minOccurs="0"/>
                <xsd:element ref="ns2:p4311432bba94f7baa9c70fc60623833" minOccurs="0"/>
                <xsd:element ref="ns2:eeeca0b6816143089bb8800a36a3a86b" minOccurs="0"/>
                <xsd:element ref="ns4:MediaServiceDateTaken" minOccurs="0"/>
                <xsd:element ref="ns4:MediaLengthInSeconds" minOccurs="0"/>
                <xsd:element ref="ns4:lcf76f155ced4ddcb4097134ff3c332f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0b8bf-1f15-41b1-974d-d17303981568" elementFormDefault="qualified">
    <xsd:import namespace="http://schemas.microsoft.com/office/2006/documentManagement/types"/>
    <xsd:import namespace="http://schemas.microsoft.com/office/infopath/2007/PartnerControls"/>
    <xsd:element name="MeetingType" ma:index="5" nillable="true" ma:displayName="Meeting Type" ma:format="Dropdown" ma:internalName="MeetingType" ma:readOnly="false">
      <xsd:simpleType>
        <xsd:restriction base="dms:Choice">
          <xsd:enumeration value="Annual Meeting"/>
          <xsd:enumeration value="Committee"/>
          <xsd:enumeration value="Division"/>
          <xsd:enumeration value="Workshop"/>
          <xsd:enumeration value="Council"/>
        </xsd:restriction>
      </xsd:simpleType>
    </xsd:element>
    <xsd:element name="MemberGroup" ma:index="7" nillable="true" ma:displayName="Member Group" ma:format="Dropdown" ma:internalName="MemberGroup">
      <xsd:simpleType>
        <xsd:restriction base="dms:Choice">
          <xsd:enumeration value="Committee"/>
          <xsd:enumeration value="P-Team"/>
          <xsd:enumeration value="Task Force"/>
          <xsd:enumeration value="Division"/>
          <xsd:enumeration value="Council"/>
          <xsd:enumeration value="Foundation"/>
        </xsd:restriction>
      </xsd:simpleType>
    </xsd:element>
    <xsd:element name="CourseType" ma:index="8" nillable="true" ma:displayName="Course Type" ma:format="Dropdown" ma:internalName="CourseType" ma:readOnly="false">
      <xsd:simpleType>
        <xsd:restriction base="dms:Choice">
          <xsd:enumeration value="Certification"/>
          <xsd:enumeration value="Program"/>
          <xsd:enumeration value="Research Ethics"/>
          <xsd:enumeration value="Seed Pathology"/>
          <xsd:enumeration value="Teaching Certificate"/>
        </xsd:restriction>
      </xsd:simpleType>
    </xsd:element>
    <xsd:element name="lbffa240476b48f4bb908ac05f7c6d05" ma:index="14" nillable="true" ma:taxonomy="true" ma:internalName="lbffa240476b48f4bb908ac05f7c6d05" ma:taxonomyFieldName="Asset_x0020_Type" ma:displayName="Asset Type" ma:readOnly="false" ma:fieldId="{5bffa240-476b-48f4-bb90-8ac05f7c6d05}" ma:sspId="7f422fe2-59de-4aa6-93d1-a6d104338b63" ma:termSetId="d3811b7d-4d23-4352-95fb-4c11f9ca2c3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0e6c0e732f646459ed2f0ffcd2b3d49" ma:index="16" nillable="true" ma:taxonomy="true" ma:internalName="c0e6c0e732f646459ed2f0ffcd2b3d49" ma:taxonomyFieldName="Year0" ma:displayName="Year" ma:readOnly="false" ma:default="" ma:fieldId="{c0e6c0e7-32f6-4645-9ed2-f0ffcd2b3d49}" ma:sspId="7f422fe2-59de-4aa6-93d1-a6d104338b63" ma:termSetId="40459a7c-0b0e-42d9-96ba-0db9c5f47a3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cf123d1310914525b7556ed4d1f62473" ma:index="17" nillable="true" ma:taxonomy="true" ma:internalName="cf123d1310914525b7556ed4d1f62473" ma:taxonomyFieldName="Dept" ma:displayName="Dept" ma:readOnly="false" ma:default="" ma:fieldId="{cf123d13-1091-4525-b755-6ed4d1f62473}" ma:sspId="7f422fe2-59de-4aa6-93d1-a6d104338b63" ma:termSetId="897a65a6-868c-47de-a8bb-85f6c2cf85a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b2e9ef0a9cd449a7b55200f7491ce132" ma:index="19" nillable="true" ma:taxonomy="true" ma:internalName="b2e9ef0a9cd449a7b55200f7491ce132" ma:taxonomyFieldName="DocType" ma:displayName="Doc Type" ma:readOnly="false" ma:default="" ma:fieldId="{b2e9ef0a-9cd4-49a7-b552-00f7491ce132}" ma:sspId="7f422fe2-59de-4aa6-93d1-a6d104338b63" ma:termSetId="e4b3e915-4e3c-4da7-b011-223c5c07188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232f33803f54335aa59d5846c44e4d9" ma:index="21" nillable="true" ma:taxonomy="true" ma:internalName="m232f33803f54335aa59d5846c44e4d9" ma:taxonomyFieldName="FiscalYear" ma:displayName="Fiscal Year" ma:readOnly="false" ma:default="" ma:fieldId="{6232f338-03f5-4335-aa59-d5846c44e4d9}" ma:sspId="7f422fe2-59de-4aa6-93d1-a6d104338b63" ma:termSetId="d58c63fd-a19d-4f6a-a21d-640f009fc3c4" ma:anchorId="3a0a9f3b-4465-44ff-86df-f9e3a3d850ae" ma:open="false" ma:isKeyword="false">
      <xsd:complexType>
        <xsd:sequence>
          <xsd:element ref="pc:Terms" minOccurs="0" maxOccurs="1"/>
        </xsd:sequence>
      </xsd:complexType>
    </xsd:element>
    <xsd:element name="ic7029f69fd548678aca3538e093a32e" ma:index="22" nillable="true" ma:taxonomy="true" ma:internalName="ic7029f69fd548678aca3538e093a32e" ma:taxonomyFieldName="Month0" ma:displayName="Month" ma:readOnly="false" ma:default="" ma:fieldId="{2c7029f6-9fd5-4867-8aca-3538e093a32e}" ma:sspId="7f422fe2-59de-4aa6-93d1-a6d104338b63" ma:termSetId="4d35db5a-e2f4-486a-ad7f-0efbbb1cda1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jf10dc857d9746f8ba5d52ee35dcc202" ma:index="23" nillable="true" ma:taxonomy="true" ma:internalName="jf10dc857d9746f8ba5d52ee35dcc202" ma:taxonomyFieldName="GraphicType" ma:displayName="Graphic Type" ma:readOnly="false" ma:fieldId="{3f10dc85-7d97-46f8-ba5d-52ee35dcc202}" ma:sspId="7f422fe2-59de-4aa6-93d1-a6d104338b63" ma:termSetId="a9a9cad8-e31c-4e6f-b23c-805d0960a4c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14da5615d354b60b70cd3a744498626" ma:index="25" nillable="true" ma:taxonomy="true" ma:internalName="d14da5615d354b60b70cd3a744498626" ma:taxonomyFieldName="MarketingChannel" ma:displayName="Marketing Channel" ma:default="" ma:fieldId="{d14da561-5d35-4b60-b70c-d3a744498626}" ma:sspId="7f422fe2-59de-4aa6-93d1-a6d104338b63" ma:termSetId="d2914a91-e5ae-4765-a800-1c594493821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4311432bba94f7baa9c70fc60623833" ma:index="29" nillable="true" ma:taxonomy="true" ma:internalName="p4311432bba94f7baa9c70fc60623833" ma:taxonomyFieldName="ProjectProductType" ma:displayName="Project-Product Type" ma:readOnly="false" ma:default="" ma:fieldId="{94311432-bba9-4f7b-aa9c-70fc60623833}" ma:sspId="7f422fe2-59de-4aa6-93d1-a6d104338b63" ma:termSetId="0c1e09f4-ca8d-47cd-ae41-319d389b0a7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eeca0b6816143089bb8800a36a3a86b" ma:index="31" nillable="true" ma:taxonomy="true" ma:internalName="eeeca0b6816143089bb8800a36a3a86b" ma:taxonomyFieldName="Society" ma:displayName="Society" ma:readOnly="false" ma:default="" ma:fieldId="{eeeca0b6-8161-4308-9bb8-800a36a3a86b}" ma:sspId="7f422fe2-59de-4aa6-93d1-a6d104338b63" ma:termSetId="718ddcac-33ea-440f-a7d4-ab6ee030527f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b35062-d740-41d1-9ffb-d70801cc8745" elementFormDefault="qualified">
    <xsd:import namespace="http://schemas.microsoft.com/office/2006/documentManagement/types"/>
    <xsd:import namespace="http://schemas.microsoft.com/office/infopath/2007/PartnerControls"/>
    <xsd:element name="TaxCatchAllLabel" ma:index="15" nillable="true" ma:displayName="Taxonomy Catch All Column1" ma:hidden="true" ma:list="{5bec0ddf-3101-4f43-aeae-9a445f4b971f}" ma:internalName="TaxCatchAllLabel" ma:readOnly="false" ma:showField="CatchAllDataLabel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" ma:index="24" nillable="true" ma:displayName="Taxonomy Catch All Column" ma:hidden="true" ma:list="{5bec0ddf-3101-4f43-aeae-9a445f4b971f}" ma:internalName="TaxCatchAll" ma:readOnly="false" ma:showField="CatchAllData" ma:web="74b0b8bf-1f15-41b1-974d-d173039815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712418-7b8b-4a86-a111-2b9e5c31628f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3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36" nillable="true" ma:taxonomy="true" ma:internalName="lcf76f155ced4ddcb4097134ff3c332f" ma:taxonomyFieldName="MediaServiceImageTags" ma:displayName="Image Tags" ma:readOnly="false" ma:fieldId="{5cf76f15-5ced-4ddc-b409-7134ff3c332f}" ma:taxonomyMulti="true" ma:sspId="7f422fe2-59de-4aa6-93d1-a6d104338b6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37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3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40" nillable="true" ma:displayName="Location" ma:hidden="true" ma:indexed="true" ma:internalName="MediaServiceLocation" ma:readOnly="true">
      <xsd:simpleType>
        <xsd:restriction base="dms:Text"/>
      </xsd:simpleType>
    </xsd:element>
    <xsd:element name="MediaServiceObjectDetectorVersions" ma:index="4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7029f69fd548678aca3538e093a32e xmlns="74b0b8bf-1f15-41b1-974d-d17303981568">
      <Terms xmlns="http://schemas.microsoft.com/office/infopath/2007/PartnerControls"/>
    </ic7029f69fd548678aca3538e093a32e>
    <TaxCatchAll xmlns="b4b35062-d740-41d1-9ffb-d70801cc8745">
      <Value>146</Value>
      <Value>1</Value>
    </TaxCatchAll>
    <cf123d1310914525b7556ed4d1f62473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Membership</TermName>
          <TermId xmlns="http://schemas.microsoft.com/office/infopath/2007/PartnerControls">548c06e5-18c2-4c6d-a00c-ebb87664a69a</TermId>
        </TermInfo>
      </Terms>
    </cf123d1310914525b7556ed4d1f62473>
    <p4311432bba94f7baa9c70fc60623833 xmlns="74b0b8bf-1f15-41b1-974d-d17303981568">
      <Terms xmlns="http://schemas.microsoft.com/office/infopath/2007/PartnerControls"/>
    </p4311432bba94f7baa9c70fc60623833>
    <d14da5615d354b60b70cd3a744498626 xmlns="74b0b8bf-1f15-41b1-974d-d17303981568">
      <Terms xmlns="http://schemas.microsoft.com/office/infopath/2007/PartnerControls"/>
    </d14da5615d354b60b70cd3a744498626>
    <jf10dc857d9746f8ba5d52ee35dcc202 xmlns="74b0b8bf-1f15-41b1-974d-d17303981568">
      <Terms xmlns="http://schemas.microsoft.com/office/infopath/2007/PartnerControls"/>
    </jf10dc857d9746f8ba5d52ee35dcc202>
    <c0e6c0e732f646459ed2f0ffcd2b3d49 xmlns="74b0b8bf-1f15-41b1-974d-d17303981568">
      <Terms xmlns="http://schemas.microsoft.com/office/infopath/2007/PartnerControls"/>
    </c0e6c0e732f646459ed2f0ffcd2b3d49>
    <MemberGroup xmlns="74b0b8bf-1f15-41b1-974d-d17303981568">Committee</MemberGroup>
    <CourseType xmlns="74b0b8bf-1f15-41b1-974d-d17303981568" xsi:nil="true"/>
    <TaxCatchAllLabel xmlns="b4b35062-d740-41d1-9ffb-d70801cc8745" xsi:nil="true"/>
    <m232f33803f54335aa59d5846c44e4d9 xmlns="74b0b8bf-1f15-41b1-974d-d17303981568">
      <Terms xmlns="http://schemas.microsoft.com/office/infopath/2007/PartnerControls"/>
    </m232f33803f54335aa59d5846c44e4d9>
    <MeetingType xmlns="74b0b8bf-1f15-41b1-974d-d17303981568" xsi:nil="true"/>
    <b2e9ef0a9cd449a7b55200f7491ce132 xmlns="74b0b8bf-1f15-41b1-974d-d17303981568">
      <Terms xmlns="http://schemas.microsoft.com/office/infopath/2007/PartnerControls"/>
    </b2e9ef0a9cd449a7b55200f7491ce132>
    <lbffa240476b48f4bb908ac05f7c6d05 xmlns="74b0b8bf-1f15-41b1-974d-d17303981568">
      <Terms xmlns="http://schemas.microsoft.com/office/infopath/2007/PartnerControls"/>
    </lbffa240476b48f4bb908ac05f7c6d05>
    <eeeca0b6816143089bb8800a36a3a86b xmlns="74b0b8bf-1f15-41b1-974d-d17303981568">
      <Terms xmlns="http://schemas.microsoft.com/office/infopath/2007/PartnerControls">
        <TermInfo xmlns="http://schemas.microsoft.com/office/infopath/2007/PartnerControls">
          <TermName xmlns="http://schemas.microsoft.com/office/infopath/2007/PartnerControls">APS</TermName>
          <TermId xmlns="http://schemas.microsoft.com/office/infopath/2007/PartnerControls">b6e18119-2ba6-4556-b4ff-32cccdf873af</TermId>
        </TermInfo>
      </Terms>
    </eeeca0b6816143089bb8800a36a3a86b>
    <lcf76f155ced4ddcb4097134ff3c332f xmlns="49712418-7b8b-4a86-a111-2b9e5c31628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26C715-F579-4360-95B6-36B5160AC27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b0b8bf-1f15-41b1-974d-d17303981568"/>
    <ds:schemaRef ds:uri="b4b35062-d740-41d1-9ffb-d70801cc8745"/>
    <ds:schemaRef ds:uri="49712418-7b8b-4a86-a111-2b9e5c3162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673374-A6A5-4657-9C46-85B8FB09FA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A478733-40B4-43C8-B918-C1B8EA2D84A6}">
  <ds:schemaRefs>
    <ds:schemaRef ds:uri="http://schemas.microsoft.com/office/2006/metadata/properties"/>
    <ds:schemaRef ds:uri="http://schemas.microsoft.com/office/infopath/2007/PartnerControls"/>
    <ds:schemaRef ds:uri="74b0b8bf-1f15-41b1-974d-d17303981568"/>
    <ds:schemaRef ds:uri="b4b35062-d740-41d1-9ffb-d70801cc8745"/>
    <ds:schemaRef ds:uri="49712418-7b8b-4a86-a111-2b9e5c31628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195</Words>
  <Characters>1118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Gauthier, Nicole A.</dc:creator>
  <cp:keywords/>
  <dc:description/>
  <cp:lastModifiedBy>Dominika Kuzlak-Swanson</cp:lastModifiedBy>
  <cp:revision>6</cp:revision>
  <dcterms:created xsi:type="dcterms:W3CDTF">2023-02-03T13:54:00Z</dcterms:created>
  <dcterms:modified xsi:type="dcterms:W3CDTF">2023-09-21T17:30:00Z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0x0101002F2CBBF331C9C144B79263E2CD1EBC280055926B5BE8E9AC45B215314D22207EF3</vt:lpwstr>
  </property>
  <property fmtid="{D5CDD505-2E9C-101B-9397-08002B2CF9AE}" pid="3" name="GraphicType">
    <vt:lpwstr/>
  </property>
  <property fmtid="{D5CDD505-2E9C-101B-9397-08002B2CF9AE}" pid="4" name="Asset_x0020_Type">
    <vt:lpwstr/>
  </property>
  <property fmtid="{D5CDD505-2E9C-101B-9397-08002B2CF9AE}" pid="5" name="MarketingChannel">
    <vt:lpwstr/>
  </property>
  <property fmtid="{D5CDD505-2E9C-101B-9397-08002B2CF9AE}" pid="6" name="MediaServiceImageTags">
    <vt:lpwstr/>
  </property>
  <property fmtid="{D5CDD505-2E9C-101B-9397-08002B2CF9AE}" pid="7" name="FiscalYear">
    <vt:lpwstr/>
  </property>
  <property fmtid="{D5CDD505-2E9C-101B-9397-08002B2CF9AE}" pid="8" name="Year0">
    <vt:lpwstr/>
  </property>
  <property fmtid="{D5CDD505-2E9C-101B-9397-08002B2CF9AE}" pid="9" name="Society">
    <vt:lpwstr>1;#APS|b6e18119-2ba6-4556-b4ff-32cccdf873af</vt:lpwstr>
  </property>
  <property fmtid="{D5CDD505-2E9C-101B-9397-08002B2CF9AE}" pid="10" name="Month0">
    <vt:lpwstr/>
  </property>
  <property fmtid="{D5CDD505-2E9C-101B-9397-08002B2CF9AE}" pid="11" name="DocType">
    <vt:lpwstr/>
  </property>
  <property fmtid="{D5CDD505-2E9C-101B-9397-08002B2CF9AE}" pid="12" name="Dept">
    <vt:lpwstr>146;#Membership|548c06e5-18c2-4c6d-a00c-ebb87664a69a</vt:lpwstr>
  </property>
  <property fmtid="{D5CDD505-2E9C-101B-9397-08002B2CF9AE}" pid="13" name="ProjectProductType">
    <vt:lpwstr/>
  </property>
  <property fmtid="{D5CDD505-2E9C-101B-9397-08002B2CF9AE}" pid="14" name="Asset Type">
    <vt:lpwstr/>
  </property>
</Properties>
</file>